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332B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550FBC" wp14:editId="78496906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E2392" w14:textId="77777777" w:rsidR="00F83350" w:rsidRDefault="00F83350" w:rsidP="00F83350">
      <w:bookmarkStart w:id="0" w:name="_Hlk193438288"/>
    </w:p>
    <w:p w14:paraId="799DC440" w14:textId="3D422326" w:rsidR="008A056F" w:rsidRPr="00941318" w:rsidRDefault="00941318" w:rsidP="00941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Havnerådsmøde</w:t>
      </w:r>
      <w:r>
        <w:rPr>
          <w:b/>
          <w:sz w:val="32"/>
          <w:szCs w:val="32"/>
        </w:rPr>
        <w:br/>
      </w:r>
      <w:r w:rsidR="00B34F21">
        <w:rPr>
          <w:bCs/>
          <w:sz w:val="28"/>
          <w:szCs w:val="28"/>
        </w:rPr>
        <w:t>23. februar 2026</w:t>
      </w:r>
      <w:r w:rsidRPr="00941318">
        <w:rPr>
          <w:bCs/>
          <w:sz w:val="28"/>
          <w:szCs w:val="28"/>
        </w:rPr>
        <w:t xml:space="preserve"> kl. </w:t>
      </w:r>
      <w:r>
        <w:rPr>
          <w:bCs/>
          <w:sz w:val="28"/>
          <w:szCs w:val="28"/>
        </w:rPr>
        <w:t>17:00-</w:t>
      </w:r>
      <w:r w:rsidR="00B34F21">
        <w:rPr>
          <w:bCs/>
          <w:sz w:val="28"/>
          <w:szCs w:val="28"/>
        </w:rPr>
        <w:t>19:30</w:t>
      </w:r>
      <w:r w:rsidRPr="00941318">
        <w:rPr>
          <w:bCs/>
          <w:sz w:val="28"/>
          <w:szCs w:val="28"/>
        </w:rPr>
        <w:br/>
      </w:r>
      <w:r w:rsidR="00C14682">
        <w:rPr>
          <w:bCs/>
          <w:sz w:val="28"/>
          <w:szCs w:val="28"/>
        </w:rPr>
        <w:t>Sejlklubben Ulvsund – Kalvehave Havn</w:t>
      </w:r>
    </w:p>
    <w:p w14:paraId="66F2A030" w14:textId="5A46DC09" w:rsidR="00C034BE" w:rsidRDefault="00E56D2B" w:rsidP="00C146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686F0123" w14:textId="6B742267" w:rsidR="00B34F21" w:rsidRPr="00B34F21" w:rsidRDefault="00192146" w:rsidP="00B34F2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Fraværende: </w:t>
      </w:r>
      <w:r w:rsidR="00E56D2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Bogø/Skåninge: Vibeke Hallgren – Citymanagers: Thomas Haislund.</w:t>
      </w:r>
    </w:p>
    <w:p w14:paraId="058B82D2" w14:textId="67E25FF8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Velkomst / Nickolai</w:t>
      </w:r>
      <w:r w:rsidR="00192146">
        <w:rPr>
          <w:b/>
          <w:bCs/>
          <w:sz w:val="28"/>
          <w:szCs w:val="28"/>
        </w:rPr>
        <w:br/>
      </w:r>
      <w:r w:rsidR="00192146">
        <w:rPr>
          <w:i/>
          <w:iCs/>
          <w:sz w:val="28"/>
          <w:szCs w:val="28"/>
        </w:rPr>
        <w:t>Punktet blev lagt sammen med punkt 2.</w:t>
      </w:r>
    </w:p>
    <w:p w14:paraId="5426635E" w14:textId="2ECC52E5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Præstenstation af Havnerådets medlemmer / Alle</w:t>
      </w:r>
      <w:r w:rsidR="00192146">
        <w:rPr>
          <w:b/>
          <w:bCs/>
          <w:sz w:val="28"/>
          <w:szCs w:val="28"/>
        </w:rPr>
        <w:br/>
      </w:r>
      <w:r w:rsidR="00192146">
        <w:rPr>
          <w:i/>
          <w:iCs/>
          <w:sz w:val="28"/>
          <w:szCs w:val="28"/>
        </w:rPr>
        <w:t>Havnerådets medlemmer præsenterede sig selv.</w:t>
      </w:r>
    </w:p>
    <w:p w14:paraId="5FBEE603" w14:textId="37A36AFE" w:rsidR="00B34F21" w:rsidRPr="00B34F21" w:rsidRDefault="00B34F21" w:rsidP="00B34F21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Intro af ny formand</w:t>
      </w:r>
      <w:r>
        <w:rPr>
          <w:b/>
          <w:bCs/>
          <w:sz w:val="28"/>
          <w:szCs w:val="28"/>
        </w:rPr>
        <w:t xml:space="preserve"> / Nickolai</w:t>
      </w:r>
      <w:r>
        <w:rPr>
          <w:b/>
          <w:bCs/>
          <w:sz w:val="28"/>
          <w:szCs w:val="28"/>
        </w:rPr>
        <w:br/>
      </w:r>
      <w:r w:rsidRPr="00B34F21">
        <w:rPr>
          <w:sz w:val="28"/>
          <w:szCs w:val="28"/>
        </w:rPr>
        <w:t>Tanker og visioner for lystbådehavnene og Havnerådets arbejde/betydning, samt ny udvalgsstruktur</w:t>
      </w:r>
      <w:r>
        <w:rPr>
          <w:sz w:val="28"/>
          <w:szCs w:val="28"/>
        </w:rPr>
        <w:t>.</w:t>
      </w:r>
      <w:r w:rsidRPr="00B34F21">
        <w:rPr>
          <w:b/>
          <w:bCs/>
          <w:sz w:val="28"/>
          <w:szCs w:val="28"/>
        </w:rPr>
        <w:t xml:space="preserve"> </w:t>
      </w:r>
      <w:r w:rsidRPr="00B34F21">
        <w:rPr>
          <w:b/>
          <w:bCs/>
          <w:sz w:val="28"/>
          <w:szCs w:val="28"/>
        </w:rPr>
        <w:br/>
      </w:r>
      <w:r w:rsidRPr="00B34F21">
        <w:rPr>
          <w:sz w:val="28"/>
          <w:szCs w:val="28"/>
        </w:rPr>
        <w:t>Fra ERFA- gruppen: i forbindelse med præsentationsrunden kunne vi tænke os at få uddybet baggrunden for udvalgsstrukturen og svar på hvad baggrunden er for at havnene er landet i udvalget for bycentrum og turisme</w:t>
      </w:r>
      <w:r>
        <w:rPr>
          <w:sz w:val="28"/>
          <w:szCs w:val="28"/>
        </w:rPr>
        <w:t>.</w:t>
      </w:r>
      <w:r w:rsidR="005044AE">
        <w:rPr>
          <w:sz w:val="28"/>
          <w:szCs w:val="28"/>
        </w:rPr>
        <w:br/>
      </w:r>
      <w:r w:rsidR="005044AE">
        <w:rPr>
          <w:i/>
          <w:iCs/>
          <w:sz w:val="28"/>
          <w:szCs w:val="28"/>
        </w:rPr>
        <w:t>Nickolai præsenterede sig selv og baggrunden for udvalgsstrukturen</w:t>
      </w:r>
      <w:r w:rsidR="00FB29F1">
        <w:rPr>
          <w:i/>
          <w:iCs/>
          <w:sz w:val="28"/>
          <w:szCs w:val="28"/>
        </w:rPr>
        <w:t>, samt hans kendskab til lystbådehavnene og roste strategiplanen for havnene og det arbejde som ligger bag, som han gerne vil holde fast i.</w:t>
      </w:r>
    </w:p>
    <w:p w14:paraId="398AEB44" w14:textId="081C410D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Valg af næstformand til Havnerådet / Nickolai </w:t>
      </w:r>
      <w:r>
        <w:rPr>
          <w:b/>
          <w:bCs/>
          <w:sz w:val="28"/>
          <w:szCs w:val="28"/>
        </w:rPr>
        <w:br/>
      </w:r>
      <w:r w:rsidRPr="00B34F21">
        <w:rPr>
          <w:sz w:val="28"/>
          <w:szCs w:val="28"/>
        </w:rPr>
        <w:t>Jf. vedtægterne skal der i en ny valgperiode, vælges en næstformand for den kommende valgperiode.</w:t>
      </w:r>
      <w:r>
        <w:rPr>
          <w:b/>
          <w:bCs/>
          <w:sz w:val="28"/>
          <w:szCs w:val="28"/>
        </w:rPr>
        <w:t xml:space="preserve"> </w:t>
      </w:r>
      <w:r w:rsidR="00FB29F1">
        <w:rPr>
          <w:b/>
          <w:bCs/>
          <w:sz w:val="28"/>
          <w:szCs w:val="28"/>
        </w:rPr>
        <w:br/>
      </w:r>
      <w:r w:rsidR="00FB29F1">
        <w:rPr>
          <w:i/>
          <w:iCs/>
          <w:sz w:val="28"/>
          <w:szCs w:val="28"/>
        </w:rPr>
        <w:t xml:space="preserve">Kirsten Guntofte blev enstemmigt valgt som næstformand. </w:t>
      </w:r>
    </w:p>
    <w:p w14:paraId="217051F1" w14:textId="2C7D2A78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Vedtægtsændringer for Havnerådet / Havneteamet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Havneteamet anbefaler, at vedtægterne ændres, så der fremover står, ”det politisk ansvarlige udvalg”, de steder, hvor der står Klima- og Teknikudvalget.</w:t>
      </w:r>
      <w:r>
        <w:rPr>
          <w:sz w:val="28"/>
          <w:szCs w:val="28"/>
        </w:rPr>
        <w:br/>
        <w:t xml:space="preserve">Antallet af havne ændres til ni i stedet for otte, da Skåninge nu er i Havneteamets portefølje af kommunale lystbådehavne. </w:t>
      </w:r>
      <w:r w:rsidR="00FB29F1">
        <w:rPr>
          <w:sz w:val="28"/>
          <w:szCs w:val="28"/>
        </w:rPr>
        <w:br/>
      </w:r>
      <w:r w:rsidR="00FB29F1">
        <w:rPr>
          <w:i/>
          <w:iCs/>
          <w:sz w:val="28"/>
          <w:szCs w:val="28"/>
        </w:rPr>
        <w:t xml:space="preserve">De foreslåede ændringer blev godkendt af Havnerådet. </w:t>
      </w:r>
    </w:p>
    <w:p w14:paraId="654AB530" w14:textId="2EE7C47A" w:rsidR="00375532" w:rsidRPr="00B34F21" w:rsidRDefault="00B34F21" w:rsidP="00375532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lastRenderedPageBreak/>
        <w:t>Budget 2026, herunder orientering om anvendelse af midler fra havnerenoveringspuljen / Havneteamet</w:t>
      </w:r>
      <w:r w:rsidRPr="00B34F21">
        <w:rPr>
          <w:bCs/>
          <w:sz w:val="28"/>
          <w:szCs w:val="28"/>
        </w:rPr>
        <w:br/>
      </w:r>
      <w:r w:rsidRPr="00B34F21">
        <w:rPr>
          <w:sz w:val="28"/>
          <w:szCs w:val="28"/>
        </w:rPr>
        <w:t>Erfagruppen ønsker at få oplyst, hvad provenuet på salg af el er og indkøb af el systemer og standere.</w:t>
      </w:r>
      <w:r w:rsidR="004D15BF">
        <w:rPr>
          <w:sz w:val="28"/>
          <w:szCs w:val="28"/>
        </w:rPr>
        <w:br/>
      </w:r>
      <w:r w:rsidR="004D15BF">
        <w:rPr>
          <w:i/>
          <w:iCs/>
          <w:sz w:val="28"/>
          <w:szCs w:val="28"/>
        </w:rPr>
        <w:t>Det endelige budget er ikke endeligt fastlagt endnu. Bilaget ”Havnerenoveringspulje” blev fremlagt. Bilaget er forventet</w:t>
      </w:r>
      <w:r w:rsidR="00EA1405">
        <w:rPr>
          <w:i/>
          <w:iCs/>
          <w:sz w:val="28"/>
          <w:szCs w:val="28"/>
        </w:rPr>
        <w:t xml:space="preserve"> arbejde o</w:t>
      </w:r>
      <w:r w:rsidR="00E56D2B">
        <w:rPr>
          <w:i/>
          <w:iCs/>
          <w:sz w:val="28"/>
          <w:szCs w:val="28"/>
        </w:rPr>
        <w:t>g</w:t>
      </w:r>
      <w:r w:rsidR="00EA1405">
        <w:rPr>
          <w:i/>
          <w:iCs/>
          <w:sz w:val="28"/>
          <w:szCs w:val="28"/>
        </w:rPr>
        <w:t xml:space="preserve"> tilpasses, afhængigt af sæsonen.</w:t>
      </w:r>
      <w:r w:rsidR="004D15BF">
        <w:rPr>
          <w:i/>
          <w:iCs/>
          <w:sz w:val="28"/>
          <w:szCs w:val="28"/>
        </w:rPr>
        <w:t xml:space="preserve"> </w:t>
      </w:r>
      <w:r w:rsidR="00D01625">
        <w:rPr>
          <w:i/>
          <w:iCs/>
          <w:sz w:val="28"/>
          <w:szCs w:val="28"/>
        </w:rPr>
        <w:br/>
        <w:t xml:space="preserve">Til Havnerådsmødet i april skal emner til næste års anvendelse af Havnerenoveringspuljen debatteres. Medlemmerne bedes forberede emner til behandling. </w:t>
      </w:r>
      <w:r w:rsidR="00EA1405">
        <w:rPr>
          <w:i/>
          <w:iCs/>
          <w:sz w:val="28"/>
          <w:szCs w:val="28"/>
        </w:rPr>
        <w:t xml:space="preserve">Til mødet skal ”facilitetslisten” fra strategiarbejdet gennemgås. </w:t>
      </w:r>
      <w:r w:rsidR="00EA1405">
        <w:rPr>
          <w:i/>
          <w:iCs/>
          <w:sz w:val="28"/>
          <w:szCs w:val="28"/>
        </w:rPr>
        <w:br/>
        <w:t>Bilaget ”el” blev ge</w:t>
      </w:r>
      <w:r w:rsidR="00E56D2B">
        <w:rPr>
          <w:i/>
          <w:iCs/>
          <w:sz w:val="28"/>
          <w:szCs w:val="28"/>
        </w:rPr>
        <w:t>nnem</w:t>
      </w:r>
      <w:r w:rsidR="00EA1405">
        <w:rPr>
          <w:i/>
          <w:iCs/>
          <w:sz w:val="28"/>
          <w:szCs w:val="28"/>
        </w:rPr>
        <w:t xml:space="preserve">gået. Havneteamet undersøger </w:t>
      </w:r>
      <w:r w:rsidR="00667597">
        <w:rPr>
          <w:i/>
          <w:iCs/>
          <w:sz w:val="28"/>
          <w:szCs w:val="28"/>
        </w:rPr>
        <w:t>differencerne i tabel 1 (2024).</w:t>
      </w:r>
    </w:p>
    <w:p w14:paraId="427E3398" w14:textId="427C22EB" w:rsidR="00B34F21" w:rsidRPr="00E80E33" w:rsidRDefault="00B34F21" w:rsidP="00DF4F71">
      <w:pPr>
        <w:numPr>
          <w:ilvl w:val="0"/>
          <w:numId w:val="10"/>
        </w:numPr>
        <w:rPr>
          <w:bCs/>
          <w:sz w:val="28"/>
          <w:szCs w:val="28"/>
        </w:rPr>
      </w:pPr>
      <w:r w:rsidRPr="00E80E33">
        <w:rPr>
          <w:b/>
          <w:bCs/>
          <w:sz w:val="28"/>
          <w:szCs w:val="28"/>
        </w:rPr>
        <w:t>Ønsker til fremtidigt samarbejde / Nickolai</w:t>
      </w:r>
      <w:r w:rsidR="004F7D37" w:rsidRPr="00E80E33">
        <w:rPr>
          <w:b/>
          <w:bCs/>
          <w:sz w:val="28"/>
          <w:szCs w:val="28"/>
        </w:rPr>
        <w:br/>
      </w:r>
      <w:r w:rsidR="007250FB" w:rsidRPr="00E80E33">
        <w:rPr>
          <w:i/>
          <w:iCs/>
          <w:sz w:val="28"/>
          <w:szCs w:val="28"/>
        </w:rPr>
        <w:t>Havnerådet</w:t>
      </w:r>
      <w:r w:rsidR="00E80E33">
        <w:rPr>
          <w:i/>
          <w:iCs/>
          <w:sz w:val="28"/>
          <w:szCs w:val="28"/>
        </w:rPr>
        <w:t xml:space="preserve"> stiller sig til rådighed og</w:t>
      </w:r>
      <w:r w:rsidR="004F7D37" w:rsidRPr="00E80E33">
        <w:rPr>
          <w:i/>
          <w:iCs/>
          <w:sz w:val="28"/>
          <w:szCs w:val="28"/>
        </w:rPr>
        <w:t xml:space="preserve"> ønsker at blive inddraget tidli</w:t>
      </w:r>
      <w:r w:rsidR="00667597">
        <w:rPr>
          <w:i/>
          <w:iCs/>
          <w:sz w:val="28"/>
          <w:szCs w:val="28"/>
        </w:rPr>
        <w:t>gt</w:t>
      </w:r>
      <w:r w:rsidR="004F7D37" w:rsidRPr="00E80E33">
        <w:rPr>
          <w:i/>
          <w:iCs/>
          <w:sz w:val="28"/>
          <w:szCs w:val="28"/>
        </w:rPr>
        <w:t xml:space="preserve"> i udarbejdelsen af planer</w:t>
      </w:r>
      <w:r w:rsidR="00E56D2B">
        <w:rPr>
          <w:i/>
          <w:iCs/>
          <w:sz w:val="28"/>
          <w:szCs w:val="28"/>
        </w:rPr>
        <w:t>,</w:t>
      </w:r>
      <w:r w:rsidR="004F7D37" w:rsidRPr="00E80E33">
        <w:rPr>
          <w:i/>
          <w:iCs/>
          <w:sz w:val="28"/>
          <w:szCs w:val="28"/>
        </w:rPr>
        <w:t xml:space="preserve"> strategier</w:t>
      </w:r>
      <w:r w:rsidR="00667597">
        <w:rPr>
          <w:i/>
          <w:iCs/>
          <w:sz w:val="28"/>
          <w:szCs w:val="28"/>
        </w:rPr>
        <w:t xml:space="preserve"> og udvalgets arbejde</w:t>
      </w:r>
      <w:r w:rsidR="004F7D37" w:rsidRPr="00E80E33">
        <w:rPr>
          <w:i/>
          <w:iCs/>
          <w:sz w:val="28"/>
          <w:szCs w:val="28"/>
        </w:rPr>
        <w:t xml:space="preserve">. </w:t>
      </w:r>
      <w:r w:rsidR="00667597">
        <w:rPr>
          <w:i/>
          <w:iCs/>
          <w:sz w:val="28"/>
          <w:szCs w:val="28"/>
        </w:rPr>
        <w:t xml:space="preserve">Samt at man passer på det modus havnene er i nu. </w:t>
      </w:r>
    </w:p>
    <w:p w14:paraId="7E8E24AF" w14:textId="15AA1BEA" w:rsidR="00B34F21" w:rsidRPr="00252425" w:rsidRDefault="00B34F21" w:rsidP="00B34F21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Det forrige Havneråds anbefalinger fra sidste valgperiode – Hvordan skal der arbejdes videre med disse?</w:t>
      </w:r>
      <w:r w:rsidRPr="00B34F21">
        <w:rPr>
          <w:bCs/>
          <w:sz w:val="28"/>
          <w:szCs w:val="28"/>
        </w:rPr>
        <w:t xml:space="preserve"> </w:t>
      </w:r>
      <w:r w:rsidRPr="00B34F21">
        <w:rPr>
          <w:b/>
          <w:bCs/>
          <w:sz w:val="28"/>
          <w:szCs w:val="28"/>
        </w:rPr>
        <w:t xml:space="preserve">/ Erfagruppen </w:t>
      </w:r>
      <w:r w:rsidRPr="00B34F21">
        <w:rPr>
          <w:bCs/>
          <w:sz w:val="28"/>
          <w:szCs w:val="28"/>
        </w:rPr>
        <w:br/>
      </w:r>
      <w:r w:rsidRPr="00375532">
        <w:rPr>
          <w:sz w:val="28"/>
          <w:szCs w:val="28"/>
        </w:rPr>
        <w:t xml:space="preserve">Fra sidste møde: </w:t>
      </w:r>
      <w:r w:rsidRPr="00B34F21">
        <w:rPr>
          <w:sz w:val="28"/>
          <w:szCs w:val="28"/>
        </w:rPr>
        <w:t>Havnerådet anbefaler, at der igangsættes et arbejde med autocampersituationen, samt at der sættes fokus på flere medlemmer og særligt unge i vandsportsforeningerne – Dansk Sejlunion har positivt tilkendegivet, at de ønsker at bidrage til arbejdet. Der skal ydermere arbejdes på at tiltrække flere aktiviteter på og ved havnene.</w:t>
      </w:r>
      <w:r w:rsidR="001E45D7">
        <w:rPr>
          <w:sz w:val="28"/>
          <w:szCs w:val="28"/>
        </w:rPr>
        <w:br/>
      </w:r>
      <w:r w:rsidR="001E45D7">
        <w:rPr>
          <w:i/>
          <w:iCs/>
          <w:sz w:val="28"/>
          <w:szCs w:val="28"/>
        </w:rPr>
        <w:t xml:space="preserve">Jørgen, formand for Kalvehave Havneudvalg, har god dialog med formanden for Dansk Sejlunion. Der er ikke noget konkret projekt endnu. </w:t>
      </w:r>
      <w:r w:rsidR="001E45D7">
        <w:rPr>
          <w:i/>
          <w:iCs/>
          <w:sz w:val="28"/>
          <w:szCs w:val="28"/>
        </w:rPr>
        <w:br/>
        <w:t xml:space="preserve">Der er ikke </w:t>
      </w:r>
      <w:r w:rsidR="007B0957">
        <w:rPr>
          <w:i/>
          <w:iCs/>
          <w:sz w:val="28"/>
          <w:szCs w:val="28"/>
        </w:rPr>
        <w:t xml:space="preserve">frivillige ressourcer til </w:t>
      </w:r>
      <w:r w:rsidR="001E45D7">
        <w:rPr>
          <w:i/>
          <w:iCs/>
          <w:sz w:val="28"/>
          <w:szCs w:val="28"/>
        </w:rPr>
        <w:t xml:space="preserve">at gå videre med </w:t>
      </w:r>
      <w:r w:rsidR="007B0957">
        <w:rPr>
          <w:i/>
          <w:iCs/>
          <w:sz w:val="28"/>
          <w:szCs w:val="28"/>
        </w:rPr>
        <w:t>de to forslag fra sidste møde pt. Enkelte havne arbejder på tværs af foreninger og sportsgrene for</w:t>
      </w:r>
      <w:r w:rsidR="00E56D2B">
        <w:rPr>
          <w:i/>
          <w:iCs/>
          <w:sz w:val="28"/>
          <w:szCs w:val="28"/>
        </w:rPr>
        <w:t>,</w:t>
      </w:r>
      <w:r w:rsidR="007B0957">
        <w:rPr>
          <w:i/>
          <w:iCs/>
          <w:sz w:val="28"/>
          <w:szCs w:val="28"/>
        </w:rPr>
        <w:t xml:space="preserve"> at skabe </w:t>
      </w:r>
      <w:r w:rsidR="004E56DE">
        <w:rPr>
          <w:i/>
          <w:iCs/>
          <w:sz w:val="28"/>
          <w:szCs w:val="28"/>
        </w:rPr>
        <w:t xml:space="preserve">og øge </w:t>
      </w:r>
      <w:r w:rsidR="007B0957">
        <w:rPr>
          <w:i/>
          <w:iCs/>
          <w:sz w:val="28"/>
          <w:szCs w:val="28"/>
        </w:rPr>
        <w:t>interesse</w:t>
      </w:r>
      <w:r w:rsidR="004E56DE">
        <w:rPr>
          <w:i/>
          <w:iCs/>
          <w:sz w:val="28"/>
          <w:szCs w:val="28"/>
        </w:rPr>
        <w:t>n</w:t>
      </w:r>
      <w:r w:rsidR="007B0957">
        <w:rPr>
          <w:i/>
          <w:iCs/>
          <w:sz w:val="28"/>
          <w:szCs w:val="28"/>
        </w:rPr>
        <w:t xml:space="preserve"> for vandsport. </w:t>
      </w:r>
      <w:r w:rsidR="00252425">
        <w:rPr>
          <w:i/>
          <w:iCs/>
          <w:sz w:val="28"/>
          <w:szCs w:val="28"/>
        </w:rPr>
        <w:t>Alle havne kan se potentialet og vil arbejde videre med</w:t>
      </w:r>
      <w:r w:rsidR="00E56D2B">
        <w:rPr>
          <w:i/>
          <w:iCs/>
          <w:sz w:val="28"/>
          <w:szCs w:val="28"/>
        </w:rPr>
        <w:t>,</w:t>
      </w:r>
      <w:r w:rsidR="00252425">
        <w:rPr>
          <w:i/>
          <w:iCs/>
          <w:sz w:val="28"/>
          <w:szCs w:val="28"/>
        </w:rPr>
        <w:t xml:space="preserve"> at udbrede interessen for vandsport. </w:t>
      </w:r>
      <w:r w:rsidR="007B0957">
        <w:rPr>
          <w:i/>
          <w:iCs/>
          <w:sz w:val="28"/>
          <w:szCs w:val="28"/>
        </w:rPr>
        <w:br/>
        <w:t xml:space="preserve">Punkterne tages op igen på Havnerådsmøde i efteråret. </w:t>
      </w:r>
      <w:r w:rsidR="001E45D7">
        <w:rPr>
          <w:i/>
          <w:iCs/>
          <w:sz w:val="28"/>
          <w:szCs w:val="28"/>
        </w:rPr>
        <w:br/>
        <w:t xml:space="preserve">Renny havde for ”Vandklubben Klintholm” havn, et tilbud med om fiskebørnehaver. Interesserede kan kontakte Jesper Carlsson. </w:t>
      </w:r>
    </w:p>
    <w:p w14:paraId="056AB00E" w14:textId="77777777" w:rsidR="00252425" w:rsidRPr="00B34F21" w:rsidRDefault="00252425" w:rsidP="00252425">
      <w:pPr>
        <w:rPr>
          <w:bCs/>
          <w:sz w:val="28"/>
          <w:szCs w:val="28"/>
        </w:rPr>
      </w:pPr>
    </w:p>
    <w:p w14:paraId="3EE69C4F" w14:textId="1E5DCB2B" w:rsidR="00B34F21" w:rsidRPr="00B34F21" w:rsidRDefault="00B34F21" w:rsidP="00BE3519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lastRenderedPageBreak/>
        <w:t xml:space="preserve">Implementeringen af Autocamperstrategien / Erfagruppen </w:t>
      </w:r>
      <w:r w:rsidR="00375532" w:rsidRPr="00375532">
        <w:rPr>
          <w:b/>
          <w:bCs/>
          <w:sz w:val="28"/>
          <w:szCs w:val="28"/>
        </w:rPr>
        <w:br/>
      </w:r>
      <w:r w:rsidR="00375532" w:rsidRPr="00375532">
        <w:rPr>
          <w:bCs/>
          <w:sz w:val="28"/>
          <w:szCs w:val="28"/>
        </w:rPr>
        <w:t xml:space="preserve">Fra ERFA- gruppen: </w:t>
      </w:r>
      <w:r w:rsidRPr="00B34F21">
        <w:rPr>
          <w:bCs/>
          <w:sz w:val="28"/>
          <w:szCs w:val="28"/>
        </w:rPr>
        <w:t>Opfølgning på implementering af strategien, hvor langt er vi? Hvad er næste skridt</w:t>
      </w:r>
      <w:r w:rsidR="00375532" w:rsidRPr="00375532">
        <w:rPr>
          <w:bCs/>
          <w:sz w:val="28"/>
          <w:szCs w:val="28"/>
        </w:rPr>
        <w:t xml:space="preserve">? </w:t>
      </w:r>
      <w:r w:rsidRPr="00B34F21">
        <w:rPr>
          <w:bCs/>
          <w:sz w:val="28"/>
          <w:szCs w:val="28"/>
        </w:rPr>
        <w:t>(Herunder den økonomiske belastning som bør tilfalde autocamperen og husbådene og ikke sejlerne, afspejles i takstblad)</w:t>
      </w:r>
      <w:r w:rsidR="00375532" w:rsidRPr="00375532">
        <w:rPr>
          <w:bCs/>
          <w:sz w:val="28"/>
          <w:szCs w:val="28"/>
        </w:rPr>
        <w:t>.</w:t>
      </w:r>
      <w:r w:rsidR="00A90FE6">
        <w:rPr>
          <w:bCs/>
          <w:sz w:val="28"/>
          <w:szCs w:val="28"/>
        </w:rPr>
        <w:br/>
      </w:r>
      <w:r w:rsidR="00A90FE6">
        <w:rPr>
          <w:bCs/>
          <w:i/>
          <w:iCs/>
          <w:sz w:val="28"/>
          <w:szCs w:val="28"/>
        </w:rPr>
        <w:t>Status er</w:t>
      </w:r>
      <w:r w:rsidR="00E56D2B">
        <w:rPr>
          <w:bCs/>
          <w:i/>
          <w:iCs/>
          <w:sz w:val="28"/>
          <w:szCs w:val="28"/>
        </w:rPr>
        <w:t>,</w:t>
      </w:r>
      <w:r w:rsidR="00A90FE6">
        <w:rPr>
          <w:bCs/>
          <w:i/>
          <w:iCs/>
          <w:sz w:val="28"/>
          <w:szCs w:val="28"/>
        </w:rPr>
        <w:t xml:space="preserve"> at de områder der er udpeget, er de fleste steder etableret eller bliver det i 2026. Der er etableret tømningsordning på Stege Havn og det forventes at blive etableret på Præstø Havn. </w:t>
      </w:r>
      <w:r w:rsidR="003E1622">
        <w:rPr>
          <w:bCs/>
          <w:i/>
          <w:iCs/>
          <w:sz w:val="28"/>
          <w:szCs w:val="28"/>
        </w:rPr>
        <w:t xml:space="preserve">Pt. er der </w:t>
      </w:r>
      <w:r w:rsidR="00A90FE6">
        <w:rPr>
          <w:bCs/>
          <w:i/>
          <w:iCs/>
          <w:sz w:val="28"/>
          <w:szCs w:val="28"/>
        </w:rPr>
        <w:t>en sag til politisk behandling omkring takster</w:t>
      </w:r>
      <w:r w:rsidR="003E1622">
        <w:rPr>
          <w:bCs/>
          <w:i/>
          <w:iCs/>
          <w:sz w:val="28"/>
          <w:szCs w:val="28"/>
        </w:rPr>
        <w:t xml:space="preserve"> for autocampere og husbåde</w:t>
      </w:r>
      <w:r w:rsidR="00A90FE6">
        <w:rPr>
          <w:bCs/>
          <w:i/>
          <w:iCs/>
          <w:sz w:val="28"/>
          <w:szCs w:val="28"/>
        </w:rPr>
        <w:t xml:space="preserve">, </w:t>
      </w:r>
      <w:r w:rsidR="00E56D2B">
        <w:rPr>
          <w:bCs/>
          <w:i/>
          <w:iCs/>
          <w:sz w:val="28"/>
          <w:szCs w:val="28"/>
        </w:rPr>
        <w:t xml:space="preserve">skiltning, </w:t>
      </w:r>
      <w:r w:rsidR="00A90FE6">
        <w:rPr>
          <w:bCs/>
          <w:i/>
          <w:iCs/>
          <w:sz w:val="28"/>
          <w:szCs w:val="28"/>
        </w:rPr>
        <w:t>samt indsamling af datagrundlag omkring 3 for 2</w:t>
      </w:r>
      <w:r w:rsidR="00E56D2B">
        <w:rPr>
          <w:bCs/>
          <w:i/>
          <w:iCs/>
          <w:sz w:val="28"/>
          <w:szCs w:val="28"/>
        </w:rPr>
        <w:t xml:space="preserve">. Sagen kan ses her: </w:t>
      </w:r>
      <w:hyperlink r:id="rId6" w:history="1">
        <w:r w:rsidR="00E56D2B" w:rsidRPr="00E56D2B">
          <w:rPr>
            <w:rStyle w:val="Hyperlink"/>
            <w:bCs/>
            <w:i/>
            <w:iCs/>
            <w:sz w:val="28"/>
            <w:szCs w:val="28"/>
          </w:rPr>
          <w:t>Kommunalbestyrelsen - Byrådssalen, Rådhuset</w:t>
        </w:r>
      </w:hyperlink>
      <w:r w:rsidR="00A90FE6">
        <w:rPr>
          <w:bCs/>
          <w:i/>
          <w:iCs/>
          <w:sz w:val="28"/>
          <w:szCs w:val="28"/>
        </w:rPr>
        <w:br/>
        <w:t xml:space="preserve">Etableringsudgifter til husbåde og andre flydende konstruktioner påhviler den enkelte husbådsejer. </w:t>
      </w:r>
    </w:p>
    <w:p w14:paraId="26A6F58C" w14:textId="5356C9F5" w:rsidR="00B34F21" w:rsidRPr="00B34F21" w:rsidRDefault="00B34F21" w:rsidP="00995A56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Husbåde og andre flydende konstruktioner / Erfagruppen </w:t>
      </w:r>
      <w:r w:rsidR="00375532" w:rsidRPr="00375532">
        <w:rPr>
          <w:b/>
          <w:bCs/>
          <w:sz w:val="28"/>
          <w:szCs w:val="28"/>
        </w:rPr>
        <w:br/>
      </w:r>
      <w:r w:rsidR="00375532" w:rsidRPr="00375532">
        <w:rPr>
          <w:bCs/>
          <w:sz w:val="28"/>
          <w:szCs w:val="28"/>
        </w:rPr>
        <w:t xml:space="preserve">Fra ERFA- gruppen: </w:t>
      </w:r>
      <w:r w:rsidRPr="00B34F21">
        <w:rPr>
          <w:bCs/>
          <w:sz w:val="28"/>
          <w:szCs w:val="28"/>
        </w:rPr>
        <w:t>Hvor langt er vi og hvad er næste skridt.</w:t>
      </w:r>
      <w:r w:rsidR="00485F2E">
        <w:rPr>
          <w:bCs/>
          <w:sz w:val="28"/>
          <w:szCs w:val="28"/>
        </w:rPr>
        <w:br/>
      </w:r>
      <w:r w:rsidR="00485F2E">
        <w:rPr>
          <w:bCs/>
          <w:i/>
          <w:iCs/>
          <w:sz w:val="28"/>
          <w:szCs w:val="28"/>
        </w:rPr>
        <w:t>Punktet blev behandlet under punkt 9.</w:t>
      </w:r>
    </w:p>
    <w:p w14:paraId="6E26B5C7" w14:textId="4E144610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Fortsat fokus i forhold til opgaver afledt af mange års efterslæb / Erfagruppen</w:t>
      </w:r>
      <w:r w:rsidR="004E6088">
        <w:rPr>
          <w:b/>
          <w:bCs/>
          <w:sz w:val="28"/>
          <w:szCs w:val="28"/>
        </w:rPr>
        <w:br/>
      </w:r>
      <w:r w:rsidR="004E6088">
        <w:rPr>
          <w:i/>
          <w:iCs/>
          <w:sz w:val="28"/>
          <w:szCs w:val="28"/>
        </w:rPr>
        <w:t>I 2026 udføres opgaver i bilag ”Havnerenoveringspuljen”</w:t>
      </w:r>
      <w:r w:rsidR="00C34233">
        <w:rPr>
          <w:i/>
          <w:iCs/>
          <w:sz w:val="28"/>
          <w:szCs w:val="28"/>
        </w:rPr>
        <w:t>.</w:t>
      </w:r>
      <w:r w:rsidR="004E6088">
        <w:rPr>
          <w:i/>
          <w:iCs/>
          <w:sz w:val="28"/>
          <w:szCs w:val="28"/>
        </w:rPr>
        <w:t xml:space="preserve"> Efterfølgende renoveres havnene løbende ud fra havnerenoveringspuljen. </w:t>
      </w:r>
    </w:p>
    <w:p w14:paraId="5E187CCA" w14:textId="690FAB42" w:rsidR="00B34F21" w:rsidRPr="00B34F21" w:rsidRDefault="00B34F21" w:rsidP="00B34F21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Næste møde / Havneteamet </w:t>
      </w:r>
      <w:r w:rsidRPr="00B34F21">
        <w:rPr>
          <w:bCs/>
          <w:sz w:val="28"/>
          <w:szCs w:val="28"/>
        </w:rPr>
        <w:br/>
        <w:t>Jf. årshjulet skal der afholdes møde i Havnerådet i april måned, hvor fokus er: Input til udbygnings- og forbedringsplaner til budgetproces. Udvalgte temaer.</w:t>
      </w:r>
      <w:r w:rsidRPr="00B34F21">
        <w:rPr>
          <w:bCs/>
          <w:sz w:val="28"/>
          <w:szCs w:val="28"/>
        </w:rPr>
        <w:br/>
        <w:t>Havneteamet foreslår en af følgende datoer: 07.04.26 / 20.04.26 / 22.04.26 / 23.04.26</w:t>
      </w:r>
      <w:r w:rsidR="00375532">
        <w:rPr>
          <w:bCs/>
          <w:sz w:val="28"/>
          <w:szCs w:val="28"/>
        </w:rPr>
        <w:t>.</w:t>
      </w:r>
      <w:r w:rsidR="00E020F4">
        <w:rPr>
          <w:bCs/>
          <w:sz w:val="28"/>
          <w:szCs w:val="28"/>
        </w:rPr>
        <w:br/>
      </w:r>
      <w:r w:rsidR="00E020F4">
        <w:rPr>
          <w:bCs/>
          <w:i/>
          <w:iCs/>
          <w:sz w:val="28"/>
          <w:szCs w:val="28"/>
        </w:rPr>
        <w:t>Næste møde afholdes den 22.04.26 i Sejlklubben Snekken.</w:t>
      </w:r>
    </w:p>
    <w:p w14:paraId="6C7847FE" w14:textId="77777777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Eventuelt </w:t>
      </w:r>
    </w:p>
    <w:p w14:paraId="5D6EC9B7" w14:textId="77777777" w:rsidR="00B34F21" w:rsidRPr="00B34F21" w:rsidRDefault="00B34F21" w:rsidP="00B34F21">
      <w:pPr>
        <w:rPr>
          <w:bCs/>
          <w:sz w:val="28"/>
          <w:szCs w:val="28"/>
        </w:rPr>
      </w:pPr>
    </w:p>
    <w:p w14:paraId="120C75D3" w14:textId="77777777" w:rsidR="00C14682" w:rsidRDefault="00C14682" w:rsidP="00B34F21">
      <w:pPr>
        <w:rPr>
          <w:bCs/>
          <w:sz w:val="28"/>
          <w:szCs w:val="28"/>
        </w:rPr>
      </w:pPr>
    </w:p>
    <w:p w14:paraId="0B7264D0" w14:textId="77777777" w:rsidR="00443AF5" w:rsidRDefault="00443AF5" w:rsidP="000D5E8B">
      <w:pPr>
        <w:rPr>
          <w:bCs/>
          <w:sz w:val="24"/>
          <w:szCs w:val="24"/>
        </w:rPr>
      </w:pPr>
    </w:p>
    <w:p w14:paraId="46238D1B" w14:textId="77777777" w:rsidR="00443AF5" w:rsidRDefault="00443AF5" w:rsidP="000D5E8B">
      <w:pPr>
        <w:rPr>
          <w:bCs/>
          <w:sz w:val="24"/>
          <w:szCs w:val="24"/>
        </w:rPr>
      </w:pPr>
    </w:p>
    <w:p w14:paraId="2F771F0C" w14:textId="77777777" w:rsidR="00B34F21" w:rsidRDefault="00B34F21" w:rsidP="000D5E8B">
      <w:pPr>
        <w:rPr>
          <w:bCs/>
          <w:sz w:val="24"/>
          <w:szCs w:val="24"/>
        </w:rPr>
      </w:pPr>
    </w:p>
    <w:p w14:paraId="5830FC41" w14:textId="178981EF" w:rsidR="00941318" w:rsidRPr="00443AF5" w:rsidRDefault="0008633D" w:rsidP="000D5E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="00B34F21" w:rsidRPr="00B34F21">
        <w:rPr>
          <w:bCs/>
          <w:sz w:val="24"/>
          <w:szCs w:val="24"/>
        </w:rPr>
        <w:t>.02.26</w:t>
      </w:r>
      <w:r w:rsidR="00941318" w:rsidRPr="00C53BF3">
        <w:rPr>
          <w:bCs/>
          <w:sz w:val="24"/>
          <w:szCs w:val="24"/>
        </w:rPr>
        <w:t>/Havneteamet</w:t>
      </w:r>
      <w:bookmarkEnd w:id="0"/>
    </w:p>
    <w:sectPr w:rsidR="00941318" w:rsidRPr="00443A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EE"/>
    <w:multiLevelType w:val="hybridMultilevel"/>
    <w:tmpl w:val="C90089F6"/>
    <w:lvl w:ilvl="0" w:tplc="EE62E4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20830"/>
    <w:multiLevelType w:val="hybridMultilevel"/>
    <w:tmpl w:val="9E1AB67C"/>
    <w:lvl w:ilvl="0" w:tplc="3932A05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1FC"/>
    <w:multiLevelType w:val="hybridMultilevel"/>
    <w:tmpl w:val="F2D6A0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3C75"/>
    <w:multiLevelType w:val="hybridMultilevel"/>
    <w:tmpl w:val="FF96AD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216B"/>
    <w:multiLevelType w:val="multilevel"/>
    <w:tmpl w:val="6E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9712A1"/>
    <w:multiLevelType w:val="multilevel"/>
    <w:tmpl w:val="C4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15EFF"/>
    <w:multiLevelType w:val="hybridMultilevel"/>
    <w:tmpl w:val="8D2C486C"/>
    <w:lvl w:ilvl="0" w:tplc="0A363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1B6"/>
    <w:multiLevelType w:val="hybridMultilevel"/>
    <w:tmpl w:val="CEF29AEA"/>
    <w:lvl w:ilvl="0" w:tplc="DA42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403">
    <w:abstractNumId w:val="2"/>
  </w:num>
  <w:num w:numId="2" w16cid:durableId="1949924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735137">
    <w:abstractNumId w:val="0"/>
  </w:num>
  <w:num w:numId="4" w16cid:durableId="241109682">
    <w:abstractNumId w:val="3"/>
  </w:num>
  <w:num w:numId="5" w16cid:durableId="1189104929">
    <w:abstractNumId w:val="8"/>
  </w:num>
  <w:num w:numId="6" w16cid:durableId="813373196">
    <w:abstractNumId w:val="6"/>
  </w:num>
  <w:num w:numId="7" w16cid:durableId="676269945">
    <w:abstractNumId w:val="5"/>
  </w:num>
  <w:num w:numId="8" w16cid:durableId="908727840">
    <w:abstractNumId w:val="7"/>
  </w:num>
  <w:num w:numId="9" w16cid:durableId="203178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3185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23A47"/>
    <w:rsid w:val="000730DC"/>
    <w:rsid w:val="0007601C"/>
    <w:rsid w:val="000824BD"/>
    <w:rsid w:val="00085C41"/>
    <w:rsid w:val="0008633D"/>
    <w:rsid w:val="000C15AD"/>
    <w:rsid w:val="000D4D10"/>
    <w:rsid w:val="000D5E8B"/>
    <w:rsid w:val="000F7395"/>
    <w:rsid w:val="00100B87"/>
    <w:rsid w:val="001777EA"/>
    <w:rsid w:val="001802DF"/>
    <w:rsid w:val="00184AA1"/>
    <w:rsid w:val="00192146"/>
    <w:rsid w:val="00195B58"/>
    <w:rsid w:val="001A6895"/>
    <w:rsid w:val="001E45D7"/>
    <w:rsid w:val="00211C30"/>
    <w:rsid w:val="002230A0"/>
    <w:rsid w:val="00252425"/>
    <w:rsid w:val="00297413"/>
    <w:rsid w:val="002A19ED"/>
    <w:rsid w:val="002B6A97"/>
    <w:rsid w:val="00302539"/>
    <w:rsid w:val="00325DE0"/>
    <w:rsid w:val="00361AED"/>
    <w:rsid w:val="00375532"/>
    <w:rsid w:val="003D2A29"/>
    <w:rsid w:val="003E1622"/>
    <w:rsid w:val="003E3334"/>
    <w:rsid w:val="003F0FCB"/>
    <w:rsid w:val="004342E1"/>
    <w:rsid w:val="00443AF5"/>
    <w:rsid w:val="00470020"/>
    <w:rsid w:val="004728BC"/>
    <w:rsid w:val="0048299B"/>
    <w:rsid w:val="00485F2E"/>
    <w:rsid w:val="004A7B10"/>
    <w:rsid w:val="004B05A6"/>
    <w:rsid w:val="004B5B86"/>
    <w:rsid w:val="004C0C31"/>
    <w:rsid w:val="004D15BF"/>
    <w:rsid w:val="004E56DE"/>
    <w:rsid w:val="004E6088"/>
    <w:rsid w:val="004F017B"/>
    <w:rsid w:val="004F7D37"/>
    <w:rsid w:val="005044AE"/>
    <w:rsid w:val="00505CE5"/>
    <w:rsid w:val="005215EC"/>
    <w:rsid w:val="005636D5"/>
    <w:rsid w:val="00563B05"/>
    <w:rsid w:val="005E58EF"/>
    <w:rsid w:val="00612430"/>
    <w:rsid w:val="00614020"/>
    <w:rsid w:val="00632195"/>
    <w:rsid w:val="00635C9F"/>
    <w:rsid w:val="00661283"/>
    <w:rsid w:val="00667597"/>
    <w:rsid w:val="00671901"/>
    <w:rsid w:val="006A3CF7"/>
    <w:rsid w:val="006C0784"/>
    <w:rsid w:val="006D3391"/>
    <w:rsid w:val="006E2052"/>
    <w:rsid w:val="006E4E8D"/>
    <w:rsid w:val="0070285F"/>
    <w:rsid w:val="007250FB"/>
    <w:rsid w:val="0073104D"/>
    <w:rsid w:val="00756164"/>
    <w:rsid w:val="00762388"/>
    <w:rsid w:val="00794692"/>
    <w:rsid w:val="007A6EC8"/>
    <w:rsid w:val="007B0957"/>
    <w:rsid w:val="007B331D"/>
    <w:rsid w:val="007B3A90"/>
    <w:rsid w:val="007B4370"/>
    <w:rsid w:val="007C2439"/>
    <w:rsid w:val="00801353"/>
    <w:rsid w:val="008A056F"/>
    <w:rsid w:val="008A1DA4"/>
    <w:rsid w:val="008B6B36"/>
    <w:rsid w:val="008E3D82"/>
    <w:rsid w:val="008F3836"/>
    <w:rsid w:val="00911F05"/>
    <w:rsid w:val="009203C2"/>
    <w:rsid w:val="00941318"/>
    <w:rsid w:val="00944BFE"/>
    <w:rsid w:val="00954E07"/>
    <w:rsid w:val="00964B5D"/>
    <w:rsid w:val="009A18CE"/>
    <w:rsid w:val="009E0623"/>
    <w:rsid w:val="009E56C1"/>
    <w:rsid w:val="009F45F3"/>
    <w:rsid w:val="00A30AC9"/>
    <w:rsid w:val="00A90FE6"/>
    <w:rsid w:val="00A969FA"/>
    <w:rsid w:val="00AA42A6"/>
    <w:rsid w:val="00AF50E3"/>
    <w:rsid w:val="00B3297A"/>
    <w:rsid w:val="00B34F21"/>
    <w:rsid w:val="00B51283"/>
    <w:rsid w:val="00B54CC8"/>
    <w:rsid w:val="00B73938"/>
    <w:rsid w:val="00B75DD8"/>
    <w:rsid w:val="00B848D3"/>
    <w:rsid w:val="00B978C2"/>
    <w:rsid w:val="00BB5367"/>
    <w:rsid w:val="00BB6D2D"/>
    <w:rsid w:val="00BF7614"/>
    <w:rsid w:val="00C034BE"/>
    <w:rsid w:val="00C14682"/>
    <w:rsid w:val="00C24EFB"/>
    <w:rsid w:val="00C3084D"/>
    <w:rsid w:val="00C34233"/>
    <w:rsid w:val="00C4443D"/>
    <w:rsid w:val="00C44D4C"/>
    <w:rsid w:val="00C53BF3"/>
    <w:rsid w:val="00C67F9A"/>
    <w:rsid w:val="00C70B56"/>
    <w:rsid w:val="00C92452"/>
    <w:rsid w:val="00CE0F86"/>
    <w:rsid w:val="00CE551D"/>
    <w:rsid w:val="00CF7ABB"/>
    <w:rsid w:val="00D01625"/>
    <w:rsid w:val="00D14331"/>
    <w:rsid w:val="00D14619"/>
    <w:rsid w:val="00D367C6"/>
    <w:rsid w:val="00D45835"/>
    <w:rsid w:val="00D56D76"/>
    <w:rsid w:val="00D9417D"/>
    <w:rsid w:val="00DC7A48"/>
    <w:rsid w:val="00DE12F8"/>
    <w:rsid w:val="00DE2EBC"/>
    <w:rsid w:val="00E020F4"/>
    <w:rsid w:val="00E224EA"/>
    <w:rsid w:val="00E56313"/>
    <w:rsid w:val="00E56D2B"/>
    <w:rsid w:val="00E643BC"/>
    <w:rsid w:val="00E72995"/>
    <w:rsid w:val="00E80E33"/>
    <w:rsid w:val="00E822DD"/>
    <w:rsid w:val="00E87017"/>
    <w:rsid w:val="00EA0A48"/>
    <w:rsid w:val="00EA1405"/>
    <w:rsid w:val="00EA77C1"/>
    <w:rsid w:val="00EB05AF"/>
    <w:rsid w:val="00EE14EA"/>
    <w:rsid w:val="00EF6913"/>
    <w:rsid w:val="00F3465F"/>
    <w:rsid w:val="00F62B9A"/>
    <w:rsid w:val="00F83350"/>
    <w:rsid w:val="00FB29F1"/>
    <w:rsid w:val="00FC4B51"/>
    <w:rsid w:val="00FC707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E12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ull1">
    <w:name w:val="null1"/>
    <w:basedOn w:val="Standardskrifttypeiafsnit"/>
    <w:rsid w:val="00D56D76"/>
  </w:style>
  <w:style w:type="paragraph" w:styleId="NormalWeb">
    <w:name w:val="Normal (Web)"/>
    <w:basedOn w:val="Normal"/>
    <w:uiPriority w:val="99"/>
    <w:semiHidden/>
    <w:unhideWhenUsed/>
    <w:rsid w:val="0076238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paragraph" w:customStyle="1" w:styleId="xmsonormal">
    <w:name w:val="x_msonormal"/>
    <w:basedOn w:val="Normal"/>
    <w:uiPriority w:val="99"/>
    <w:semiHidden/>
    <w:rsid w:val="00762388"/>
    <w:pPr>
      <w:spacing w:after="0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D9417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sordner.vordingborg.dk/vis?Dagsorden-Kommunalbestyrelsen-d.25-02-2026-kl.18.00&amp;id=e2130b3f-f14e-4862-8775-32ddaf06dd1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738</Words>
  <Characters>4342</Characters>
  <Application>Microsoft Office Word</Application>
  <DocSecurity>0</DocSecurity>
  <Lines>103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32</cp:revision>
  <dcterms:created xsi:type="dcterms:W3CDTF">2026-02-23T14:39:00Z</dcterms:created>
  <dcterms:modified xsi:type="dcterms:W3CDTF">2026-02-24T19:55:00Z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{F84A2386-9B4E-4560-B64E-D0A3FB556049}</vt:lpwstr>
  </property>
</Properties>
</file>